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9A" w:rsidRPr="00370F9A" w:rsidRDefault="00370F9A" w:rsidP="00370F9A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  <w:sz w:val="18"/>
          <w:szCs w:val="18"/>
        </w:rPr>
      </w:pPr>
      <w:r w:rsidRPr="00370F9A">
        <w:rPr>
          <w:rFonts w:ascii="Arial" w:hAnsi="Arial" w:cs="Arial"/>
          <w:b/>
          <w:color w:val="000000"/>
          <w:sz w:val="48"/>
          <w:szCs w:val="48"/>
          <w:shd w:val="clear" w:color="auto" w:fill="00FF00"/>
        </w:rPr>
        <w:t>История нашей школы</w:t>
      </w:r>
    </w:p>
    <w:p w:rsidR="00370F9A" w:rsidRDefault="00370F9A" w:rsidP="00370F9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bookmarkStart w:id="0" w:name="_GoBack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Школа была основана в 1963 году под названием Кировская начальная школа и первым учителем был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Джамалдинов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Джамалдин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Джамалдинович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. Проработав два месяца (сентябрь, октябрь) он по семейным обстоятельствам перевелся в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Хадияльскую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среднюю школу. Его заменил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Хайбулаев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Убайдула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Атаевич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, позднее к нему присоединился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Гаджимагомедов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Абас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Омарович.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 xml:space="preserve">Постепенно горцы переселялись на равнину со своими семьями. Детей становилось все больше и больше. Школа стала работать в режиме двухсменки, дополнительно пригласив учителей Магомедова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Исламудина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Омаровича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, Магомедовой Патимат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Ибрагимовны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и Гусейнова Султана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Гусейновича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 xml:space="preserve">После 4 класса дети продолжали свою учебу в школах близлежащих сел. А некоторым приходилось самостоятельно без родителей возвращаться на родину отцов, чтобы продолжить учебу в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Хадияльской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средней школе- интернат, где работали высококвалифицированные учителя, выпускники дагестанских вузов.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В 1978 году, после долгих и громадных усилий Председателя совхоза "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Гиндибский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" Юсупова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Сейпудина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Магомедовича в селе Ибрагимотар была открыта 8-летняя </w:t>
      </w:r>
      <w:proofErr w:type="spellStart"/>
      <w:proofErr w:type="gramStart"/>
      <w:r>
        <w:rPr>
          <w:rStyle w:val="HTML"/>
          <w:rFonts w:ascii="Arial" w:hAnsi="Arial" w:cs="Arial"/>
          <w:color w:val="000000"/>
          <w:sz w:val="27"/>
          <w:szCs w:val="27"/>
        </w:rPr>
        <w:t>школа,а</w:t>
      </w:r>
      <w:proofErr w:type="spellEnd"/>
      <w:proofErr w:type="gram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с 1982-го года Кировская средняя школа. С первого же года директором работает Гусейнов Хабчу Гусейнович.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 xml:space="preserve">Завучами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шолы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были: Раджабов М.Г. (1978-1981), Шахбанов Х.Г. (1981-1984), Курамагомедов М.М. (1981-1996), Магомедов Д.Д. (1996-2006), Омаров Магомедрасул Магомедович с 2006 года.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Организаторы: Магомедова П.И. (1981-1985), Гаджиев Зейнудин Гаджиевич (с 1985).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С 1989 года, после создания ТУО, школа вошла в её состав. Школа всегда принимала активное участие во всех мероприятиях, проводимых ТУО и всегда занимала призовые места.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В лихие 90-е годы в стране происходили большие перемены. В селе все государственные организации, способные как-то помочь и поддержать школу были расформированы. Школа и её сплочённый коллектив самостоятельно решали пути выхода из сложных ситуаций и достойно смогли сохранить традиции и облик школы.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В 2002 году школа названа в честь и памяти С. Юсупова, человека которого сделал всё возможное для строительства и открытия школы в нашем селе.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 xml:space="preserve">В настоящее время школа набирает обороты, с каждым годом укрепляет свой авторитет и былое громкое имя. В 2000 году школа была удостоена высокого звания "Школа </w:t>
      </w:r>
      <w:proofErr w:type="spellStart"/>
      <w:r>
        <w:rPr>
          <w:rStyle w:val="HTML"/>
          <w:rFonts w:ascii="Arial" w:hAnsi="Arial" w:cs="Arial"/>
          <w:color w:val="000000"/>
          <w:sz w:val="27"/>
          <w:szCs w:val="27"/>
        </w:rPr>
        <w:t>года"Росси</w:t>
      </w:r>
      <w:proofErr w:type="spellEnd"/>
      <w:r>
        <w:rPr>
          <w:rStyle w:val="HTML"/>
          <w:rFonts w:ascii="Arial" w:hAnsi="Arial" w:cs="Arial"/>
          <w:color w:val="000000"/>
          <w:sz w:val="27"/>
          <w:szCs w:val="27"/>
        </w:rPr>
        <w:t>, а директор Гусейнов Х.Г. - "Директор года".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В 2008 году школа стала обладателем гранда общеобразовательных учреждений, внедряющих инновационные образовательные программы.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Style w:val="HTML"/>
          <w:rFonts w:ascii="Arial" w:hAnsi="Arial" w:cs="Arial"/>
          <w:color w:val="000000"/>
          <w:sz w:val="27"/>
          <w:szCs w:val="27"/>
        </w:rPr>
        <w:t>В школе работают 34 дипломированных профессионалов своего дела. Высшая категория - 4, первая - 22, вторая - 8. Заслуженных учителей-</w:t>
      </w:r>
      <w:proofErr w:type="gramStart"/>
      <w:r>
        <w:rPr>
          <w:rStyle w:val="HTML"/>
          <w:rFonts w:ascii="Arial" w:hAnsi="Arial" w:cs="Arial"/>
          <w:color w:val="000000"/>
          <w:sz w:val="27"/>
          <w:szCs w:val="27"/>
        </w:rPr>
        <w:lastRenderedPageBreak/>
        <w:t>3,отличники</w:t>
      </w:r>
      <w:proofErr w:type="gram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образования-9. С 2016 </w:t>
      </w:r>
      <w:proofErr w:type="gramStart"/>
      <w:r>
        <w:rPr>
          <w:rStyle w:val="HTML"/>
          <w:rFonts w:ascii="Arial" w:hAnsi="Arial" w:cs="Arial"/>
          <w:color w:val="000000"/>
          <w:sz w:val="27"/>
          <w:szCs w:val="27"/>
        </w:rPr>
        <w:t>года  директором</w:t>
      </w:r>
      <w:proofErr w:type="gramEnd"/>
      <w:r>
        <w:rPr>
          <w:rStyle w:val="HTML"/>
          <w:rFonts w:ascii="Arial" w:hAnsi="Arial" w:cs="Arial"/>
          <w:color w:val="000000"/>
          <w:sz w:val="27"/>
          <w:szCs w:val="27"/>
        </w:rPr>
        <w:t xml:space="preserve"> работает Магомедов Аслан Муслимович.</w:t>
      </w:r>
      <w:r>
        <w:rPr>
          <w:rStyle w:val="HTML"/>
          <w:color w:val="000000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370F9A" w:rsidRDefault="00370F9A" w:rsidP="00370F9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HTML"/>
          <w:color w:val="000000"/>
          <w:shd w:val="clear" w:color="auto" w:fill="FFFFFF"/>
        </w:rPr>
        <w:t>                 </w:t>
      </w:r>
    </w:p>
    <w:bookmarkEnd w:id="0"/>
    <w:p w:rsidR="00295DF7" w:rsidRDefault="00295DF7"/>
    <w:sectPr w:rsidR="0029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9A"/>
    <w:rsid w:val="00295DF7"/>
    <w:rsid w:val="0037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77C03-18BC-4637-88C9-A24CFDA1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370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Hadijat</dc:creator>
  <cp:keywords/>
  <dc:description/>
  <cp:lastModifiedBy>Hadijat</cp:lastModifiedBy>
  <cp:revision>1</cp:revision>
  <dcterms:created xsi:type="dcterms:W3CDTF">2017-10-15T16:55:00Z</dcterms:created>
  <dcterms:modified xsi:type="dcterms:W3CDTF">2017-10-15T17:00:00Z</dcterms:modified>
</cp:coreProperties>
</file>